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6C805" w14:textId="77777777" w:rsidR="00F86360" w:rsidRPr="004834E6" w:rsidRDefault="00F86360" w:rsidP="00B43B81">
      <w:pPr>
        <w:widowControl/>
        <w:snapToGrid w:val="0"/>
        <w:spacing w:line="360" w:lineRule="exact"/>
        <w:ind w:leftChars="-2" w:left="-5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 xml:space="preserve">   </w:t>
      </w:r>
      <w:r w:rsidRPr="006246C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  <w:r w:rsidR="00E9493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    </w:t>
      </w: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基隆市 安樂區   </w:t>
      </w:r>
      <w:proofErr w:type="gramStart"/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▓</w:t>
      </w:r>
      <w:proofErr w:type="gramEnd"/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公立</w:t>
      </w: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 xml:space="preserve">  建德  </w:t>
      </w: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幼兒園</w:t>
      </w:r>
    </w:p>
    <w:p w14:paraId="73B4635F" w14:textId="77777777" w:rsidR="00F86360" w:rsidRPr="004834E6" w:rsidRDefault="00676F3B" w:rsidP="00B43B81">
      <w:pPr>
        <w:widowControl/>
        <w:snapToGrid w:val="0"/>
        <w:spacing w:line="360" w:lineRule="exact"/>
        <w:ind w:leftChars="-2" w:left="-5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</w:rPr>
      </w:pP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 xml:space="preserve">                </w:t>
      </w:r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家長參與</w:t>
      </w:r>
      <w:proofErr w:type="gramStart"/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課後留園服務</w:t>
      </w:r>
      <w:proofErr w:type="gramEnd"/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意願調查表</w:t>
      </w:r>
    </w:p>
    <w:p w14:paraId="5EF34494" w14:textId="78CAD2B8" w:rsidR="00074335" w:rsidRPr="004834E6" w:rsidRDefault="00AF0D53" w:rsidP="00B43B81">
      <w:pPr>
        <w:widowControl/>
        <w:snapToGrid w:val="0"/>
        <w:spacing w:line="360" w:lineRule="exact"/>
        <w:ind w:leftChars="-2" w:left="-5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 xml:space="preserve">  </w:t>
      </w:r>
      <w:proofErr w:type="gramStart"/>
      <w:r w:rsidR="0049738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▓</w:t>
      </w:r>
      <w:proofErr w:type="gramEnd"/>
      <w:r w:rsidR="0063111B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11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4</w:t>
      </w:r>
      <w:r w:rsidR="00B2230C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</w:t>
      </w:r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年度第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1</w:t>
      </w:r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學期</w:t>
      </w:r>
      <w:proofErr w:type="gramStart"/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課後留園服務</w:t>
      </w:r>
      <w:proofErr w:type="gramEnd"/>
    </w:p>
    <w:p w14:paraId="56C1DF9A" w14:textId="77777777" w:rsidR="00C0628F" w:rsidRDefault="00C0628F" w:rsidP="00C0628F">
      <w:pPr>
        <w:snapToGrid w:val="0"/>
        <w:spacing w:line="400" w:lineRule="exact"/>
        <w:ind w:leftChars="-413" w:left="1" w:rightChars="-437" w:right="-1049" w:hangingChars="413" w:hanging="992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p w14:paraId="359ABF21" w14:textId="11CBE94D" w:rsidR="000018AA" w:rsidRPr="004834E6" w:rsidRDefault="00F86360" w:rsidP="00C0628F">
      <w:pPr>
        <w:snapToGrid w:val="0"/>
        <w:spacing w:line="400" w:lineRule="exact"/>
        <w:ind w:leftChars="-413" w:left="1" w:rightChars="-437" w:right="-1049" w:hangingChars="413" w:hanging="992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b/>
          <w:color w:val="000000" w:themeColor="text1"/>
          <w:szCs w:val="24"/>
        </w:rPr>
        <w:t>實施方式說明</w:t>
      </w:r>
    </w:p>
    <w:p w14:paraId="0CA314E8" w14:textId="77777777" w:rsidR="000018AA" w:rsidRPr="004834E6" w:rsidRDefault="000018AA" w:rsidP="00C0628F">
      <w:pPr>
        <w:numPr>
          <w:ilvl w:val="0"/>
          <w:numId w:val="1"/>
        </w:numPr>
        <w:snapToGrid w:val="0"/>
        <w:spacing w:line="400" w:lineRule="exact"/>
        <w:ind w:left="-993" w:rightChars="-437" w:right="-1049" w:firstLine="0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本服務由幼生家長決定</w:t>
      </w:r>
      <w:r w:rsidRPr="004834E6">
        <w:rPr>
          <w:rFonts w:ascii="標楷體" w:eastAsia="標楷體" w:hAnsi="標楷體" w:hint="eastAsia"/>
          <w:i/>
          <w:color w:val="000000" w:themeColor="text1"/>
          <w:szCs w:val="24"/>
          <w:u w:val="single"/>
        </w:rPr>
        <w:t>自由參加</w:t>
      </w:r>
      <w:r w:rsidRPr="004834E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DC307EB" w14:textId="77777777" w:rsidR="00C0628F" w:rsidRDefault="00F86360" w:rsidP="00C0628F">
      <w:pPr>
        <w:numPr>
          <w:ilvl w:val="0"/>
          <w:numId w:val="1"/>
        </w:numPr>
        <w:snapToGrid w:val="0"/>
        <w:spacing w:line="400" w:lineRule="exact"/>
        <w:ind w:left="-993" w:rightChars="-437" w:right="-1049" w:firstLine="0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服務時間:</w:t>
      </w:r>
    </w:p>
    <w:p w14:paraId="4487B728" w14:textId="03E24049" w:rsidR="00F86360" w:rsidRPr="00C0628F" w:rsidRDefault="00C0628F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180482" w:rsidRPr="004834E6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497388" w:rsidRPr="00C0628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63111B" w:rsidRPr="00C0628F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8C6088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497388" w:rsidRPr="00C0628F">
        <w:rPr>
          <w:rFonts w:ascii="標楷體" w:eastAsia="標楷體" w:hAnsi="標楷體" w:hint="eastAsia"/>
          <w:color w:val="000000" w:themeColor="text1"/>
          <w:szCs w:val="24"/>
        </w:rPr>
        <w:t>學年度第</w:t>
      </w:r>
      <w:r w:rsidR="008C6088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35AAD" w:rsidRPr="00C0628F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="00497388" w:rsidRPr="00C0628F">
        <w:rPr>
          <w:rFonts w:ascii="標楷體" w:eastAsia="標楷體" w:hAnsi="標楷體" w:hint="eastAsia"/>
          <w:color w:val="000000" w:themeColor="text1"/>
          <w:szCs w:val="24"/>
        </w:rPr>
        <w:t>期平日放學後16時</w:t>
      </w:r>
      <w:r w:rsidR="00461F41" w:rsidRPr="00C0628F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497388" w:rsidRPr="00C0628F">
        <w:rPr>
          <w:rFonts w:ascii="標楷體" w:eastAsia="標楷體" w:hAnsi="標楷體" w:hint="eastAsia"/>
          <w:color w:val="000000" w:themeColor="text1"/>
          <w:szCs w:val="24"/>
        </w:rPr>
        <w:t>0分至18時</w:t>
      </w:r>
      <w:r w:rsidR="00461F41" w:rsidRPr="00C0628F">
        <w:rPr>
          <w:rFonts w:ascii="標楷體" w:eastAsia="標楷體" w:hAnsi="標楷體" w:hint="eastAsia"/>
          <w:color w:val="000000" w:themeColor="text1"/>
          <w:szCs w:val="24"/>
        </w:rPr>
        <w:t>0</w:t>
      </w:r>
      <w:r w:rsidR="00497388" w:rsidRPr="00C0628F">
        <w:rPr>
          <w:rFonts w:ascii="標楷體" w:eastAsia="標楷體" w:hAnsi="標楷體" w:hint="eastAsia"/>
          <w:color w:val="000000" w:themeColor="text1"/>
          <w:szCs w:val="24"/>
        </w:rPr>
        <w:t>0 分。</w:t>
      </w:r>
    </w:p>
    <w:p w14:paraId="258A5F96" w14:textId="77777777" w:rsidR="00F86360" w:rsidRPr="004834E6" w:rsidRDefault="00F86360" w:rsidP="00C0628F">
      <w:pPr>
        <w:numPr>
          <w:ilvl w:val="0"/>
          <w:numId w:val="1"/>
        </w:numPr>
        <w:snapToGrid w:val="0"/>
        <w:spacing w:line="400" w:lineRule="exact"/>
        <w:ind w:left="-567" w:rightChars="-437" w:right="-1049" w:hanging="426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pacing w:val="-6"/>
          <w:szCs w:val="24"/>
        </w:rPr>
        <w:t>服務時間結束後，為維護幼兒能安全回家，</w:t>
      </w:r>
      <w:r w:rsidRPr="004834E6">
        <w:rPr>
          <w:rFonts w:ascii="標楷體" w:eastAsia="標楷體" w:hAnsi="標楷體" w:hint="eastAsia"/>
          <w:color w:val="000000" w:themeColor="text1"/>
          <w:spacing w:val="-6"/>
          <w:szCs w:val="24"/>
          <w:u w:val="single"/>
        </w:rPr>
        <w:t>幼兒家長須安排專人接送</w:t>
      </w:r>
      <w:r w:rsidRPr="004834E6">
        <w:rPr>
          <w:rFonts w:ascii="標楷體" w:eastAsia="標楷體" w:hAnsi="標楷體" w:hint="eastAsia"/>
          <w:color w:val="000000" w:themeColor="text1"/>
          <w:spacing w:val="-6"/>
          <w:szCs w:val="24"/>
        </w:rPr>
        <w:t xml:space="preserve"> (無娃娃車接送) ，不得由幼</w:t>
      </w:r>
    </w:p>
    <w:p w14:paraId="4881C01A" w14:textId="77777777" w:rsidR="00A13CCB" w:rsidRPr="004834E6" w:rsidRDefault="00F86360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pacing w:val="-6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pacing w:val="-6"/>
          <w:szCs w:val="24"/>
        </w:rPr>
        <w:t xml:space="preserve">    兒自行回家。</w:t>
      </w:r>
    </w:p>
    <w:p w14:paraId="34B391A5" w14:textId="05D80EEA" w:rsidR="00A13CCB" w:rsidRPr="004834E6" w:rsidRDefault="007632BA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A13CCB" w:rsidRPr="004834E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86360" w:rsidRPr="004834E6">
        <w:rPr>
          <w:rFonts w:ascii="標楷體" w:eastAsia="標楷體" w:hAnsi="標楷體" w:hint="eastAsia"/>
          <w:color w:val="000000" w:themeColor="text1"/>
          <w:szCs w:val="24"/>
        </w:rPr>
        <w:t>服務</w:t>
      </w:r>
      <w:r w:rsidR="00887A63" w:rsidRPr="004834E6">
        <w:rPr>
          <w:rFonts w:ascii="標楷體" w:eastAsia="標楷體" w:hAnsi="標楷體" w:hint="eastAsia"/>
          <w:color w:val="000000" w:themeColor="text1"/>
          <w:szCs w:val="24"/>
        </w:rPr>
        <w:t>人員以</w:t>
      </w:r>
      <w:proofErr w:type="gramStart"/>
      <w:r w:rsidR="00887A63" w:rsidRPr="004834E6">
        <w:rPr>
          <w:rFonts w:ascii="標楷體" w:eastAsia="標楷體" w:hAnsi="標楷體" w:hint="eastAsia"/>
          <w:color w:val="000000" w:themeColor="text1"/>
          <w:szCs w:val="24"/>
        </w:rPr>
        <w:t>本園教</w:t>
      </w:r>
      <w:proofErr w:type="gramEnd"/>
      <w:r w:rsidR="00887A63" w:rsidRPr="004834E6">
        <w:rPr>
          <w:rFonts w:ascii="標楷體" w:eastAsia="標楷體" w:hAnsi="標楷體" w:hint="eastAsia"/>
          <w:color w:val="000000" w:themeColor="text1"/>
          <w:szCs w:val="24"/>
        </w:rPr>
        <w:t>保服務人員為主，</w:t>
      </w:r>
      <w:r w:rsidR="00F86360" w:rsidRPr="004834E6">
        <w:rPr>
          <w:rFonts w:ascii="標楷體" w:eastAsia="標楷體" w:hAnsi="標楷體" w:hint="eastAsia"/>
          <w:color w:val="000000" w:themeColor="text1"/>
          <w:szCs w:val="24"/>
        </w:rPr>
        <w:t>包括代課教師、實習教師等符合教育部國教署規定之人</w:t>
      </w:r>
    </w:p>
    <w:p w14:paraId="67E72581" w14:textId="6DE144EF" w:rsidR="00A13CCB" w:rsidRPr="004834E6" w:rsidRDefault="00A13CCB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F86360" w:rsidRPr="004834E6">
        <w:rPr>
          <w:rFonts w:ascii="標楷體" w:eastAsia="標楷體" w:hAnsi="標楷體" w:hint="eastAsia"/>
          <w:color w:val="000000" w:themeColor="text1"/>
          <w:szCs w:val="24"/>
        </w:rPr>
        <w:t>員擔任</w:t>
      </w:r>
      <w:r w:rsidR="00F47F3B">
        <w:rPr>
          <w:rFonts w:ascii="標楷體" w:eastAsia="標楷體" w:hAnsi="標楷體" w:hint="eastAsia"/>
          <w:color w:val="000000" w:themeColor="text1"/>
          <w:szCs w:val="24"/>
        </w:rPr>
        <w:t>；</w:t>
      </w:r>
      <w:r w:rsidR="00284C89">
        <w:rPr>
          <w:rFonts w:ascii="標楷體" w:eastAsia="標楷體" w:hAnsi="標楷體" w:hint="eastAsia"/>
          <w:color w:val="000000" w:themeColor="text1"/>
          <w:szCs w:val="24"/>
        </w:rPr>
        <w:t>採混齡混班的方式進行，不一定為原班老師帶班。</w:t>
      </w:r>
    </w:p>
    <w:p w14:paraId="175D4F62" w14:textId="79E9EA61" w:rsidR="00C0628F" w:rsidRPr="00C0628F" w:rsidRDefault="00C0628F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C0628F">
        <w:rPr>
          <w:rFonts w:ascii="標楷體" w:eastAsia="標楷體" w:hAnsi="標楷體" w:hint="eastAsia"/>
          <w:color w:val="000000" w:themeColor="text1"/>
          <w:szCs w:val="24"/>
        </w:rPr>
        <w:t>五、</w:t>
      </w:r>
      <w:r w:rsidR="00F86360" w:rsidRPr="00C0628F">
        <w:rPr>
          <w:rFonts w:ascii="標楷體" w:eastAsia="標楷體" w:hAnsi="標楷體" w:hint="eastAsia"/>
          <w:color w:val="000000" w:themeColor="text1"/>
          <w:szCs w:val="24"/>
        </w:rPr>
        <w:t>服務日期：</w:t>
      </w:r>
    </w:p>
    <w:p w14:paraId="66DB7D64" w14:textId="13B44AF8" w:rsidR="00F00334" w:rsidRPr="00C0628F" w:rsidRDefault="00957529" w:rsidP="00C0628F">
      <w:pPr>
        <w:spacing w:line="400" w:lineRule="exact"/>
        <w:ind w:left="567"/>
      </w:pPr>
      <w:r w:rsidRPr="00C0628F">
        <w:rPr>
          <w:rFonts w:hint="eastAsia"/>
          <w:b/>
        </w:rPr>
        <w:t>1</w:t>
      </w:r>
      <w:r w:rsidR="00EF1CAB" w:rsidRPr="00C0628F">
        <w:rPr>
          <w:rFonts w:hint="eastAsia"/>
          <w:b/>
        </w:rPr>
        <w:t>1</w:t>
      </w:r>
      <w:r w:rsidR="008C6088">
        <w:rPr>
          <w:rFonts w:hint="eastAsia"/>
          <w:b/>
        </w:rPr>
        <w:t>4</w:t>
      </w:r>
      <w:r w:rsidR="00F86360" w:rsidRPr="00C0628F">
        <w:rPr>
          <w:rFonts w:hint="eastAsia"/>
          <w:b/>
        </w:rPr>
        <w:t>學年度第</w:t>
      </w:r>
      <w:r w:rsidR="008C6088">
        <w:rPr>
          <w:rFonts w:hint="eastAsia"/>
          <w:b/>
        </w:rPr>
        <w:t>一</w:t>
      </w:r>
      <w:r w:rsidR="00F86360" w:rsidRPr="00C0628F">
        <w:rPr>
          <w:rFonts w:hint="eastAsia"/>
          <w:b/>
        </w:rPr>
        <w:t>學期</w:t>
      </w:r>
      <w:proofErr w:type="gramStart"/>
      <w:r w:rsidR="00AA079C" w:rsidRPr="00C0628F">
        <w:rPr>
          <w:rFonts w:cs="新細明體" w:hint="eastAsia"/>
          <w:b/>
          <w:bCs/>
          <w:kern w:val="0"/>
        </w:rPr>
        <w:t>課後留園</w:t>
      </w:r>
      <w:proofErr w:type="gramEnd"/>
      <w:r w:rsidR="00F86360" w:rsidRPr="00C0628F">
        <w:rPr>
          <w:rFonts w:hint="eastAsia"/>
        </w:rPr>
        <w:t>（</w:t>
      </w:r>
      <w:r w:rsidR="00F86360" w:rsidRPr="00C0628F">
        <w:rPr>
          <w:rFonts w:hint="eastAsia"/>
        </w:rPr>
        <w:t>1</w:t>
      </w:r>
      <w:r w:rsidR="00AF0D53" w:rsidRPr="00C0628F">
        <w:rPr>
          <w:rFonts w:hint="eastAsia"/>
        </w:rPr>
        <w:t>1</w:t>
      </w:r>
      <w:r w:rsidR="00D0688D" w:rsidRPr="00C0628F">
        <w:rPr>
          <w:rFonts w:hint="eastAsia"/>
        </w:rPr>
        <w:t>4</w:t>
      </w:r>
      <w:r w:rsidR="00F86360" w:rsidRPr="00C0628F">
        <w:rPr>
          <w:rFonts w:hint="eastAsia"/>
        </w:rPr>
        <w:t>年</w:t>
      </w:r>
      <w:r w:rsidR="008C6088">
        <w:rPr>
          <w:rFonts w:hint="eastAsia"/>
        </w:rPr>
        <w:t>9</w:t>
      </w:r>
      <w:r w:rsidR="00F86360" w:rsidRPr="00C0628F">
        <w:rPr>
          <w:rFonts w:hint="eastAsia"/>
        </w:rPr>
        <w:t>月</w:t>
      </w:r>
      <w:r w:rsidR="00D0688D" w:rsidRPr="00C0628F">
        <w:rPr>
          <w:rFonts w:hint="eastAsia"/>
        </w:rPr>
        <w:t>1</w:t>
      </w:r>
      <w:r w:rsidR="00F86360" w:rsidRPr="00C0628F">
        <w:rPr>
          <w:rFonts w:hint="eastAsia"/>
        </w:rPr>
        <w:t>日至</w:t>
      </w:r>
      <w:r w:rsidR="008C6088">
        <w:rPr>
          <w:rFonts w:hint="eastAsia"/>
        </w:rPr>
        <w:t>學期結束</w:t>
      </w:r>
      <w:r w:rsidR="00F86360" w:rsidRPr="00C0628F">
        <w:rPr>
          <w:rFonts w:hint="eastAsia"/>
        </w:rPr>
        <w:t>）</w:t>
      </w:r>
    </w:p>
    <w:p w14:paraId="4F7E6FAA" w14:textId="7B2BA887" w:rsidR="00F86360" w:rsidRPr="004834E6" w:rsidRDefault="00F00334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b/>
          <w:color w:val="000000" w:themeColor="text1"/>
        </w:rPr>
        <w:t xml:space="preserve">            </w:t>
      </w:r>
      <w:r w:rsidR="00C0628F">
        <w:rPr>
          <w:rFonts w:ascii="標楷體" w:eastAsia="標楷體" w:hAnsi="標楷體" w:hint="eastAsia"/>
          <w:b/>
          <w:color w:val="000000" w:themeColor="text1"/>
        </w:rPr>
        <w:t xml:space="preserve"> </w:t>
      </w:r>
      <w:r w:rsidR="0056534D" w:rsidRPr="004834E6">
        <w:rPr>
          <w:rFonts w:ascii="標楷體" w:eastAsia="標楷體" w:hAnsi="標楷體" w:hint="eastAsia"/>
          <w:color w:val="000000" w:themeColor="text1"/>
          <w:szCs w:val="24"/>
        </w:rPr>
        <w:t>實際</w:t>
      </w:r>
      <w:proofErr w:type="gramStart"/>
      <w:r w:rsidR="0056534D" w:rsidRPr="004834E6">
        <w:rPr>
          <w:rFonts w:ascii="標楷體" w:eastAsia="標楷體" w:hAnsi="標楷體" w:hint="eastAsia"/>
          <w:color w:val="000000" w:themeColor="text1"/>
          <w:szCs w:val="24"/>
        </w:rPr>
        <w:t>起</w:t>
      </w:r>
      <w:r w:rsidR="00EF1CAB" w:rsidRPr="004834E6">
        <w:rPr>
          <w:rFonts w:ascii="標楷體" w:eastAsia="標楷體" w:hAnsi="標楷體" w:hint="eastAsia"/>
          <w:color w:val="000000" w:themeColor="text1"/>
        </w:rPr>
        <w:t>迄</w:t>
      </w:r>
      <w:proofErr w:type="gramEnd"/>
      <w:r w:rsidR="0056534D" w:rsidRPr="004834E6">
        <w:rPr>
          <w:rFonts w:ascii="標楷體" w:eastAsia="標楷體" w:hAnsi="標楷體" w:hint="eastAsia"/>
          <w:color w:val="000000" w:themeColor="text1"/>
          <w:szCs w:val="24"/>
        </w:rPr>
        <w:t>日以當</w:t>
      </w:r>
      <w:proofErr w:type="gramStart"/>
      <w:r w:rsidR="0056534D" w:rsidRPr="004834E6">
        <w:rPr>
          <w:rFonts w:ascii="標楷體" w:eastAsia="標楷體" w:hAnsi="標楷體" w:hint="eastAsia"/>
          <w:color w:val="000000" w:themeColor="text1"/>
          <w:szCs w:val="24"/>
        </w:rPr>
        <w:t>學年度園方</w:t>
      </w:r>
      <w:proofErr w:type="gramEnd"/>
      <w:r w:rsidR="0056534D" w:rsidRPr="004834E6">
        <w:rPr>
          <w:rFonts w:ascii="標楷體" w:eastAsia="標楷體" w:hAnsi="標楷體" w:hint="eastAsia"/>
          <w:color w:val="000000" w:themeColor="text1"/>
          <w:szCs w:val="24"/>
        </w:rPr>
        <w:t>行事曆時間為主</w:t>
      </w:r>
      <w:r w:rsidRPr="004834E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408EAC37" w14:textId="02F23140" w:rsidR="00AF0D53" w:rsidRPr="004834E6" w:rsidRDefault="00CB0A03" w:rsidP="00C0628F">
      <w:pPr>
        <w:snapToGrid w:val="0"/>
        <w:spacing w:line="400" w:lineRule="exact"/>
        <w:ind w:leftChars="123" w:left="295" w:rightChars="-437" w:right="-1049"/>
        <w:rPr>
          <w:rFonts w:ascii="標楷體" w:eastAsia="標楷體" w:hAnsi="標楷體"/>
          <w:b/>
          <w:color w:val="000000" w:themeColor="text1"/>
        </w:rPr>
      </w:pPr>
      <w:r w:rsidRPr="004834E6">
        <w:rPr>
          <w:rFonts w:ascii="標楷體" w:eastAsia="標楷體" w:hAnsi="標楷體" w:hint="eastAsia"/>
          <w:color w:val="000000" w:themeColor="text1"/>
        </w:rPr>
        <w:t xml:space="preserve"> </w:t>
      </w:r>
      <w:bookmarkStart w:id="0" w:name="_Hlk167365968"/>
      <w:r w:rsidR="00F00334" w:rsidRPr="004834E6">
        <w:rPr>
          <w:rFonts w:ascii="標楷體" w:eastAsia="標楷體" w:hAnsi="標楷體" w:hint="eastAsia"/>
          <w:color w:val="000000" w:themeColor="text1"/>
        </w:rPr>
        <w:t xml:space="preserve"> </w:t>
      </w:r>
      <w:r w:rsidR="00AF0D53" w:rsidRPr="004834E6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AF0D53" w:rsidRPr="004834E6">
        <w:rPr>
          <w:rFonts w:ascii="標楷體" w:eastAsia="標楷體" w:hAnsi="標楷體" w:hint="eastAsia"/>
          <w:color w:val="000000" w:themeColor="text1"/>
        </w:rPr>
        <w:t>平日班時段</w:t>
      </w:r>
      <w:proofErr w:type="gramStart"/>
      <w:r w:rsidR="00AF0D53" w:rsidRPr="004834E6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AF0D53" w:rsidRPr="004834E6">
        <w:rPr>
          <w:rFonts w:ascii="標楷體" w:eastAsia="標楷體" w:hAnsi="標楷體" w:hint="eastAsia"/>
          <w:color w:val="000000" w:themeColor="text1"/>
        </w:rPr>
        <w:t>：每日下午4時至下午5時，每日1小時。</w:t>
      </w:r>
    </w:p>
    <w:p w14:paraId="3C71A38E" w14:textId="042C3C6A" w:rsidR="00F86360" w:rsidRPr="004834E6" w:rsidRDefault="00AF0D53" w:rsidP="00C0628F">
      <w:pPr>
        <w:snapToGrid w:val="0"/>
        <w:spacing w:line="400" w:lineRule="exact"/>
        <w:ind w:leftChars="123" w:left="295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 xml:space="preserve">  2.</w:t>
      </w:r>
      <w:r w:rsidRPr="004834E6">
        <w:rPr>
          <w:rFonts w:ascii="標楷體" w:eastAsia="標楷體" w:hAnsi="標楷體" w:hint="eastAsia"/>
          <w:color w:val="000000" w:themeColor="text1"/>
        </w:rPr>
        <w:t>平日班時段二：每日下午4時至下午6時，每日2小時。</w:t>
      </w:r>
    </w:p>
    <w:bookmarkEnd w:id="0"/>
    <w:p w14:paraId="174662D5" w14:textId="77777777" w:rsidR="00C0628F" w:rsidRDefault="003A783A" w:rsidP="00C0628F">
      <w:pPr>
        <w:spacing w:line="400" w:lineRule="exact"/>
        <w:ind w:leftChars="-411" w:left="183" w:rightChars="-437" w:right="-1049" w:hangingChars="487" w:hanging="1169"/>
        <w:jc w:val="both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097257" w:rsidRPr="004834E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F86360" w:rsidRPr="004834E6">
        <w:rPr>
          <w:rFonts w:ascii="標楷體" w:eastAsia="標楷體" w:hAnsi="標楷體" w:hint="eastAsia"/>
          <w:color w:val="000000" w:themeColor="text1"/>
          <w:szCs w:val="24"/>
        </w:rPr>
        <w:t>收</w:t>
      </w:r>
      <w:r w:rsidR="00EF1CAB" w:rsidRPr="004834E6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F86360" w:rsidRPr="004834E6">
        <w:rPr>
          <w:rFonts w:ascii="標楷體" w:eastAsia="標楷體" w:hAnsi="標楷體" w:hint="eastAsia"/>
          <w:color w:val="000000" w:themeColor="text1"/>
          <w:szCs w:val="24"/>
        </w:rPr>
        <w:t>費：</w:t>
      </w:r>
    </w:p>
    <w:p w14:paraId="67B77248" w14:textId="20AC6E49" w:rsidR="00D50AC4" w:rsidRPr="00C0628F" w:rsidRDefault="00C0628F" w:rsidP="00C0628F">
      <w:pPr>
        <w:spacing w:line="400" w:lineRule="exact"/>
        <w:ind w:leftChars="-411" w:left="184" w:rightChars="-437" w:right="-1049" w:hangingChars="487" w:hanging="1170"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</w:t>
      </w:r>
      <w:r w:rsidR="00876056" w:rsidRPr="004834E6">
        <w:rPr>
          <w:rFonts w:ascii="標楷體" w:eastAsia="標楷體" w:hAnsi="標楷體" w:hint="eastAsia"/>
          <w:color w:val="000000" w:themeColor="text1"/>
        </w:rPr>
        <w:t>平日班時段：每日下午4時至下午6時，</w:t>
      </w:r>
      <w:proofErr w:type="gramStart"/>
      <w:r w:rsidR="00876056" w:rsidRPr="004834E6">
        <w:rPr>
          <w:rFonts w:ascii="標楷體" w:eastAsia="標楷體" w:hAnsi="標楷體" w:hint="eastAsia"/>
          <w:color w:val="000000" w:themeColor="text1"/>
        </w:rPr>
        <w:t>每日加托1小時</w:t>
      </w:r>
      <w:proofErr w:type="gramEnd"/>
      <w:r w:rsidR="00876056" w:rsidRPr="004834E6">
        <w:rPr>
          <w:rFonts w:ascii="標楷體" w:eastAsia="標楷體" w:hAnsi="標楷體" w:hint="eastAsia"/>
          <w:color w:val="000000" w:themeColor="text1"/>
        </w:rPr>
        <w:t>，每小時35元</w:t>
      </w:r>
      <w:r w:rsidR="00394B8A" w:rsidRPr="004834E6">
        <w:rPr>
          <w:rFonts w:ascii="標楷體" w:eastAsia="標楷體" w:hAnsi="標楷體" w:hint="eastAsia"/>
          <w:color w:val="000000" w:themeColor="text1"/>
        </w:rPr>
        <w:t>。</w:t>
      </w:r>
      <w:bookmarkStart w:id="1" w:name="_GoBack"/>
      <w:bookmarkEnd w:id="1"/>
    </w:p>
    <w:p w14:paraId="3DD6D564" w14:textId="3528D2A5" w:rsidR="00714A71" w:rsidRDefault="00D50AC4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proofErr w:type="gramStart"/>
      <w:r w:rsidR="006860E2" w:rsidRPr="004834E6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4834E6">
        <w:rPr>
          <w:rFonts w:ascii="標楷體" w:eastAsia="標楷體" w:hAnsi="標楷體" w:hint="eastAsia"/>
          <w:color w:val="000000" w:themeColor="text1"/>
          <w:szCs w:val="24"/>
        </w:rPr>
        <w:t>收費方式採一學期一次性收費，由銀行代收。</w:t>
      </w:r>
    </w:p>
    <w:p w14:paraId="14FC9132" w14:textId="77777777" w:rsidR="001E68D4" w:rsidRDefault="00394B8A" w:rsidP="00C0628F">
      <w:pPr>
        <w:snapToGrid w:val="0"/>
        <w:spacing w:line="400" w:lineRule="exact"/>
        <w:ind w:left="-993" w:rightChars="-437" w:right="-1049" w:firstLineChars="200" w:firstLine="48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4834E6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4834E6">
        <w:rPr>
          <w:rFonts w:ascii="標楷體" w:eastAsia="標楷體" w:hAnsi="標楷體" w:hint="eastAsia"/>
          <w:color w:val="000000" w:themeColor="text1"/>
          <w:szCs w:val="24"/>
        </w:rPr>
        <w:t>以上</w:t>
      </w:r>
      <w:proofErr w:type="gramStart"/>
      <w:r w:rsidRPr="004834E6">
        <w:rPr>
          <w:rFonts w:ascii="標楷體" w:eastAsia="標楷體" w:hAnsi="標楷體" w:hint="eastAsia"/>
          <w:color w:val="000000" w:themeColor="text1"/>
          <w:szCs w:val="24"/>
        </w:rPr>
        <w:t>課後留園服</w:t>
      </w:r>
      <w:proofErr w:type="gramEnd"/>
      <w:r w:rsidRPr="004834E6">
        <w:rPr>
          <w:rFonts w:ascii="標楷體" w:eastAsia="標楷體" w:hAnsi="標楷體" w:hint="eastAsia"/>
          <w:color w:val="000000" w:themeColor="text1"/>
          <w:szCs w:val="24"/>
        </w:rPr>
        <w:t>務實施內容</w:t>
      </w:r>
      <w:r w:rsidR="003E4949" w:rsidRPr="004834E6">
        <w:rPr>
          <w:rFonts w:ascii="標楷體" w:eastAsia="標楷體" w:hAnsi="標楷體" w:hint="eastAsia"/>
          <w:color w:val="000000" w:themeColor="text1"/>
          <w:szCs w:val="24"/>
        </w:rPr>
        <w:t>、收費</w:t>
      </w:r>
      <w:r w:rsidRPr="004834E6">
        <w:rPr>
          <w:rFonts w:ascii="標楷體" w:eastAsia="標楷體" w:hAnsi="標楷體" w:hint="eastAsia"/>
          <w:color w:val="000000" w:themeColor="text1"/>
          <w:szCs w:val="24"/>
        </w:rPr>
        <w:t>，隨國教署及教育處公布之</w:t>
      </w:r>
      <w:proofErr w:type="gramStart"/>
      <w:r w:rsidRPr="004834E6">
        <w:rPr>
          <w:rFonts w:ascii="標楷體" w:eastAsia="標楷體" w:hAnsi="標楷體" w:hint="eastAsia"/>
          <w:color w:val="000000" w:themeColor="text1"/>
          <w:szCs w:val="24"/>
        </w:rPr>
        <w:t>課後留園計</w:t>
      </w:r>
      <w:proofErr w:type="gramEnd"/>
      <w:r w:rsidRPr="004834E6">
        <w:rPr>
          <w:rFonts w:ascii="標楷體" w:eastAsia="標楷體" w:hAnsi="標楷體" w:hint="eastAsia"/>
          <w:color w:val="000000" w:themeColor="text1"/>
          <w:szCs w:val="24"/>
        </w:rPr>
        <w:t>畫</w:t>
      </w:r>
      <w:r w:rsidR="00B2230C" w:rsidRPr="004834E6">
        <w:rPr>
          <w:rFonts w:ascii="標楷體" w:eastAsia="標楷體" w:hAnsi="標楷體" w:hint="eastAsia"/>
          <w:color w:val="000000" w:themeColor="text1"/>
          <w:szCs w:val="24"/>
        </w:rPr>
        <w:t>滾動</w:t>
      </w:r>
      <w:r w:rsidRPr="004834E6">
        <w:rPr>
          <w:rFonts w:ascii="標楷體" w:eastAsia="標楷體" w:hAnsi="標楷體" w:hint="eastAsia"/>
          <w:color w:val="000000" w:themeColor="text1"/>
          <w:szCs w:val="24"/>
        </w:rPr>
        <w:t>修正。</w:t>
      </w:r>
    </w:p>
    <w:p w14:paraId="594E8B72" w14:textId="09E0ED4E" w:rsidR="001E68D4" w:rsidRPr="001E68D4" w:rsidRDefault="003A783A" w:rsidP="00C0628F">
      <w:pPr>
        <w:snapToGrid w:val="0"/>
        <w:spacing w:line="400" w:lineRule="exact"/>
        <w:ind w:left="-993" w:rightChars="-437" w:right="-1049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F86360" w:rsidRPr="004834E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1E68D4" w:rsidRPr="00D45CA9">
        <w:rPr>
          <w:rFonts w:ascii="標楷體" w:eastAsia="標楷體" w:hAnsi="標楷體" w:cs="Segoe UI"/>
          <w:b/>
          <w:color w:val="222222"/>
          <w:szCs w:val="24"/>
          <w:shd w:val="clear" w:color="auto" w:fill="FFFFFF"/>
        </w:rPr>
        <w:t>延長照顧服務</w:t>
      </w:r>
      <w:proofErr w:type="gramStart"/>
      <w:r w:rsidR="001E68D4" w:rsidRPr="00D45CA9">
        <w:rPr>
          <w:rFonts w:ascii="標楷體" w:eastAsia="標楷體" w:hAnsi="標楷體" w:cs="Segoe UI" w:hint="eastAsia"/>
          <w:b/>
          <w:color w:val="222222"/>
          <w:szCs w:val="24"/>
          <w:shd w:val="clear" w:color="auto" w:fill="FFFFFF"/>
        </w:rPr>
        <w:t>或加托服務</w:t>
      </w:r>
      <w:proofErr w:type="gramEnd"/>
      <w:r w:rsidR="001E68D4" w:rsidRPr="00D45CA9">
        <w:rPr>
          <w:rFonts w:ascii="標楷體" w:eastAsia="標楷體" w:hAnsi="標楷體" w:cs="Segoe UI" w:hint="eastAsia"/>
          <w:b/>
          <w:color w:val="222222"/>
          <w:szCs w:val="24"/>
          <w:shd w:val="clear" w:color="auto" w:fill="FFFFFF"/>
        </w:rPr>
        <w:t>，</w:t>
      </w:r>
      <w:r w:rsidR="001E68D4" w:rsidRPr="00D45CA9">
        <w:rPr>
          <w:rFonts w:ascii="標楷體" w:eastAsia="標楷體" w:hAnsi="標楷體" w:cs="Segoe UI"/>
          <w:b/>
          <w:color w:val="222222"/>
          <w:szCs w:val="24"/>
          <w:shd w:val="clear" w:color="auto" w:fill="FFFFFF"/>
        </w:rPr>
        <w:t>因故無法準時接送者，逾時</w:t>
      </w:r>
      <w:r w:rsidR="001E68D4" w:rsidRPr="00D45CA9">
        <w:rPr>
          <w:rFonts w:ascii="標楷體" w:eastAsia="標楷體" w:hAnsi="標楷體" w:cs="Segoe UI" w:hint="eastAsia"/>
          <w:b/>
          <w:color w:val="222222"/>
          <w:szCs w:val="24"/>
          <w:shd w:val="clear" w:color="auto" w:fill="FFFFFF"/>
        </w:rPr>
        <w:t>超過10分鐘將依逾時處</w:t>
      </w:r>
      <w:r w:rsidR="001E68D4" w:rsidRPr="00D45CA9">
        <w:rPr>
          <w:rFonts w:ascii="標楷體" w:eastAsia="標楷體" w:hAnsi="標楷體" w:cs="Segoe UI" w:hint="eastAsia"/>
          <w:b/>
          <w:szCs w:val="24"/>
          <w:shd w:val="clear" w:color="auto" w:fill="FFFFFF"/>
        </w:rPr>
        <w:t>理規則辦理。</w:t>
      </w:r>
    </w:p>
    <w:p w14:paraId="13126292" w14:textId="3E85A070" w:rsidR="001E68D4" w:rsidRDefault="001E68D4" w:rsidP="00C0628F">
      <w:pPr>
        <w:spacing w:line="400" w:lineRule="exact"/>
        <w:ind w:leftChars="-414" w:left="-994" w:rightChars="-437" w:right="-1049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proofErr w:type="gramStart"/>
      <w:r w:rsidRPr="004834E6">
        <w:rPr>
          <w:rFonts w:ascii="標楷體" w:eastAsia="標楷體" w:hAnsi="標楷體" w:hint="eastAsia"/>
          <w:color w:val="000000" w:themeColor="text1"/>
          <w:szCs w:val="24"/>
        </w:rPr>
        <w:t>＊</w:t>
      </w:r>
      <w:proofErr w:type="gramEnd"/>
      <w:r w:rsidRPr="001E68D4">
        <w:rPr>
          <w:rFonts w:ascii="標楷體" w:eastAsia="標楷體" w:hAnsi="標楷體" w:hint="eastAsia"/>
          <w:color w:val="000000" w:themeColor="text1"/>
          <w:szCs w:val="24"/>
        </w:rPr>
        <w:t>延長照顧服務</w:t>
      </w:r>
      <w:proofErr w:type="gramStart"/>
      <w:r w:rsidRPr="001E68D4">
        <w:rPr>
          <w:rFonts w:ascii="標楷體" w:eastAsia="標楷體" w:hAnsi="標楷體" w:hint="eastAsia"/>
          <w:color w:val="000000" w:themeColor="text1"/>
          <w:szCs w:val="24"/>
        </w:rPr>
        <w:t>期間</w:t>
      </w:r>
      <w:proofErr w:type="gramEnd"/>
      <w:r w:rsidRPr="001E68D4">
        <w:rPr>
          <w:rFonts w:ascii="標楷體" w:eastAsia="標楷體" w:hAnsi="標楷體" w:hint="eastAsia"/>
          <w:color w:val="000000" w:themeColor="text1"/>
          <w:szCs w:val="24"/>
        </w:rPr>
        <w:t>，一</w:t>
      </w:r>
      <w:proofErr w:type="gramStart"/>
      <w:r w:rsidRPr="001E68D4">
        <w:rPr>
          <w:rFonts w:ascii="標楷體" w:eastAsia="標楷體" w:hAnsi="標楷體" w:hint="eastAsia"/>
          <w:color w:val="000000" w:themeColor="text1"/>
          <w:szCs w:val="24"/>
        </w:rPr>
        <w:t>學期或</w:t>
      </w:r>
      <w:proofErr w:type="gramEnd"/>
      <w:r w:rsidRPr="001E68D4">
        <w:rPr>
          <w:rFonts w:ascii="標楷體" w:eastAsia="標楷體" w:hAnsi="標楷體" w:hint="eastAsia"/>
          <w:color w:val="000000" w:themeColor="text1"/>
          <w:szCs w:val="24"/>
        </w:rPr>
        <w:t>寒、暑假逾時接回的次數</w:t>
      </w:r>
      <w:r w:rsidR="00AD0C9C">
        <w:rPr>
          <w:rFonts w:ascii="標楷體" w:eastAsia="標楷體" w:hAnsi="標楷體" w:hint="eastAsia"/>
          <w:color w:val="000000" w:themeColor="text1"/>
          <w:szCs w:val="24"/>
        </w:rPr>
        <w:t>上限</w:t>
      </w:r>
      <w:r w:rsidRPr="001E68D4">
        <w:rPr>
          <w:rFonts w:ascii="標楷體" w:eastAsia="標楷體" w:hAnsi="標楷體" w:hint="eastAsia"/>
          <w:color w:val="000000" w:themeColor="text1"/>
          <w:szCs w:val="24"/>
        </w:rPr>
        <w:t>為 3 次</w:t>
      </w:r>
      <w:r w:rsidR="00AD0C9C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E68D4">
        <w:rPr>
          <w:rFonts w:ascii="標楷體" w:eastAsia="標楷體" w:hAnsi="標楷體" w:hint="eastAsia"/>
          <w:color w:val="000000" w:themeColor="text1"/>
          <w:szCs w:val="24"/>
        </w:rPr>
        <w:t>若超過此次數，將會暫</w:t>
      </w:r>
    </w:p>
    <w:p w14:paraId="0D6C3BBF" w14:textId="71A8CCC6" w:rsidR="001E68D4" w:rsidRPr="001E68D4" w:rsidRDefault="001E68D4" w:rsidP="00C0628F">
      <w:pPr>
        <w:spacing w:line="400" w:lineRule="exact"/>
        <w:ind w:leftChars="-414" w:left="-994" w:rightChars="-437" w:right="-1049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proofErr w:type="gramStart"/>
      <w:r w:rsidRPr="001E68D4">
        <w:rPr>
          <w:rFonts w:ascii="標楷體" w:eastAsia="標楷體" w:hAnsi="標楷體" w:hint="eastAsia"/>
          <w:color w:val="000000" w:themeColor="text1"/>
          <w:szCs w:val="24"/>
        </w:rPr>
        <w:t>停其延長</w:t>
      </w:r>
      <w:proofErr w:type="gramEnd"/>
      <w:r w:rsidRPr="001E68D4">
        <w:rPr>
          <w:rFonts w:ascii="標楷體" w:eastAsia="標楷體" w:hAnsi="標楷體" w:hint="eastAsia"/>
          <w:color w:val="000000" w:themeColor="text1"/>
          <w:szCs w:val="24"/>
        </w:rPr>
        <w:t>照顧服務至學期末。</w:t>
      </w:r>
      <w:r>
        <w:rPr>
          <w:rFonts w:ascii="標楷體" w:eastAsia="標楷體" w:hAnsi="標楷體" w:hint="eastAsia"/>
          <w:color w:val="000000" w:themeColor="text1"/>
          <w:szCs w:val="24"/>
        </w:rPr>
        <w:t>另外，</w:t>
      </w:r>
      <w:r w:rsidRPr="00D45CA9">
        <w:rPr>
          <w:rFonts w:ascii="標楷體" w:eastAsia="標楷體" w:hAnsi="標楷體" w:cs="Segoe UI"/>
          <w:color w:val="222222"/>
          <w:szCs w:val="24"/>
          <w:shd w:val="clear" w:color="auto" w:fill="FFFFFF"/>
        </w:rPr>
        <w:t>逾時</w:t>
      </w:r>
      <w:r w:rsidRPr="00D45CA9">
        <w:rPr>
          <w:rFonts w:ascii="標楷體" w:eastAsia="標楷體" w:hAnsi="標楷體" w:cs="Segoe UI" w:hint="eastAsia"/>
          <w:color w:val="222222"/>
          <w:szCs w:val="24"/>
          <w:shd w:val="clear" w:color="auto" w:fill="FFFFFF"/>
        </w:rPr>
        <w:t>以</w:t>
      </w:r>
      <w:r w:rsidRPr="00D45CA9">
        <w:rPr>
          <w:rFonts w:ascii="標楷體" w:eastAsia="標楷體" w:hAnsi="標楷體" w:cs="Segoe UI"/>
          <w:color w:val="222222"/>
          <w:szCs w:val="24"/>
          <w:shd w:val="clear" w:color="auto" w:fill="FFFFFF"/>
        </w:rPr>
        <w:t>每小時50元計。</w:t>
      </w:r>
    </w:p>
    <w:p w14:paraId="44D4B646" w14:textId="1513B77E" w:rsidR="00C35555" w:rsidRPr="00C0628F" w:rsidRDefault="00F86360" w:rsidP="00C0628F">
      <w:pPr>
        <w:spacing w:line="400" w:lineRule="exact"/>
        <w:ind w:leftChars="-414" w:left="-993" w:rightChars="-437" w:right="-1049" w:hanging="1"/>
        <w:jc w:val="right"/>
        <w:rPr>
          <w:rFonts w:ascii="標楷體" w:eastAsia="標楷體" w:hAnsi="標楷體"/>
          <w:color w:val="000000" w:themeColor="text1"/>
          <w:szCs w:val="24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建德幼兒園</w:t>
      </w:r>
    </w:p>
    <w:p w14:paraId="66222728" w14:textId="47E3FFE9" w:rsidR="008B3C4F" w:rsidRPr="004834E6" w:rsidRDefault="00F86360" w:rsidP="00C0628F">
      <w:pPr>
        <w:adjustRightInd w:val="0"/>
        <w:snapToGrid w:val="0"/>
        <w:spacing w:afterLines="50" w:after="180" w:line="400" w:lineRule="exact"/>
        <w:ind w:leftChars="-295" w:left="-708" w:rightChars="-334" w:right="-802"/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834E6">
        <w:rPr>
          <w:rFonts w:ascii="標楷體" w:eastAsia="標楷體" w:hAnsi="標楷體" w:hint="eastAsia"/>
          <w:b/>
          <w:color w:val="000000" w:themeColor="text1"/>
        </w:rPr>
        <w:sym w:font="Wingdings" w:char="F022"/>
      </w:r>
      <w:r w:rsidRPr="004834E6">
        <w:rPr>
          <w:rFonts w:ascii="標楷體" w:eastAsia="標楷體" w:hAnsi="標楷體"/>
          <w:color w:val="000000" w:themeColor="text1"/>
          <w:sz w:val="20"/>
          <w:szCs w:val="20"/>
        </w:rPr>
        <w:t>…</w:t>
      </w:r>
      <w:proofErr w:type="gramStart"/>
      <w:r w:rsidRPr="004834E6">
        <w:rPr>
          <w:rFonts w:ascii="標楷體" w:eastAsia="標楷體" w:hAnsi="標楷體"/>
          <w:color w:val="000000" w:themeColor="text1"/>
          <w:sz w:val="20"/>
          <w:szCs w:val="20"/>
        </w:rPr>
        <w:t>………………</w:t>
      </w:r>
      <w:r w:rsidR="00E731B1" w:rsidRPr="004834E6">
        <w:rPr>
          <w:rFonts w:ascii="標楷體" w:eastAsia="標楷體" w:hAnsi="標楷體"/>
          <w:color w:val="000000" w:themeColor="text1"/>
          <w:sz w:val="20"/>
          <w:szCs w:val="20"/>
        </w:rPr>
        <w:t>………</w:t>
      </w:r>
      <w:r w:rsidRPr="004834E6">
        <w:rPr>
          <w:rFonts w:ascii="標楷體" w:eastAsia="標楷體" w:hAnsi="標楷體"/>
          <w:color w:val="000000" w:themeColor="text1"/>
          <w:sz w:val="20"/>
          <w:szCs w:val="20"/>
        </w:rPr>
        <w:t>…………</w:t>
      </w:r>
      <w:proofErr w:type="gramEnd"/>
      <w:r w:rsidRPr="004834E6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請</w:t>
      </w:r>
      <w:proofErr w:type="gramStart"/>
      <w:r w:rsidRPr="004834E6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填寫裁下後</w:t>
      </w:r>
      <w:proofErr w:type="gramEnd"/>
      <w:r w:rsidRPr="004834E6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交給班級老師</w:t>
      </w:r>
      <w:r w:rsidRPr="004834E6">
        <w:rPr>
          <w:rFonts w:ascii="標楷體" w:eastAsia="標楷體" w:hAnsi="標楷體"/>
          <w:color w:val="000000" w:themeColor="text1"/>
          <w:sz w:val="20"/>
          <w:szCs w:val="20"/>
        </w:rPr>
        <w:t>…</w:t>
      </w:r>
      <w:proofErr w:type="gramStart"/>
      <w:r w:rsidRPr="004834E6">
        <w:rPr>
          <w:rFonts w:ascii="標楷體" w:eastAsia="標楷體" w:hAnsi="標楷體"/>
          <w:color w:val="000000" w:themeColor="text1"/>
          <w:sz w:val="20"/>
          <w:szCs w:val="20"/>
        </w:rPr>
        <w:t>………………</w:t>
      </w:r>
      <w:proofErr w:type="gramEnd"/>
      <w:r w:rsidRPr="004834E6">
        <w:rPr>
          <w:rFonts w:ascii="標楷體" w:eastAsia="標楷體" w:hAnsi="標楷體"/>
          <w:color w:val="000000" w:themeColor="text1"/>
          <w:sz w:val="20"/>
          <w:szCs w:val="20"/>
        </w:rPr>
        <w:t>……………………………………</w:t>
      </w: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建德幼兒園</w:t>
      </w:r>
      <w:r w:rsidR="0060517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63111B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4</w:t>
      </w:r>
      <w:r w:rsidR="0060517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學年度第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1</w:t>
      </w:r>
      <w:r w:rsidR="0060517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學期</w:t>
      </w:r>
      <w:r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</w:rPr>
        <w:t>課後留園服務參加意願調查表</w:t>
      </w:r>
    </w:p>
    <w:p w14:paraId="348F6A25" w14:textId="4525C16D" w:rsidR="00F86360" w:rsidRPr="004834E6" w:rsidRDefault="00C0628F" w:rsidP="00C0628F">
      <w:pPr>
        <w:widowControl/>
        <w:spacing w:line="40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</w:t>
      </w:r>
      <w:r w:rsidR="00F86360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□參加</w:t>
      </w:r>
      <w:r w:rsidR="00394B8A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</w:t>
      </w:r>
      <w:r w:rsidR="00F86360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="00603D77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1</w:t>
      </w:r>
      <w:r w:rsidR="0063111B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1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4</w:t>
      </w:r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學年度第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1</w:t>
      </w:r>
      <w:r w:rsidR="00F86360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學期</w:t>
      </w:r>
      <w:proofErr w:type="gramStart"/>
      <w:r w:rsidR="00F86360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課後留園服務</w:t>
      </w:r>
      <w:proofErr w:type="gramEnd"/>
    </w:p>
    <w:p w14:paraId="7CE7D705" w14:textId="10DE78C4" w:rsidR="00AF0D53" w:rsidRPr="004834E6" w:rsidRDefault="001614B2" w:rsidP="00C0628F">
      <w:pPr>
        <w:widowControl/>
        <w:spacing w:line="40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 </w:t>
      </w:r>
      <w:r w:rsidR="00EE6AC8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</w:t>
      </w:r>
      <w:r w:rsidR="003E4949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</w:t>
      </w:r>
      <w:r w:rsidR="00AF0D53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□平日班時段</w:t>
      </w:r>
      <w:proofErr w:type="gramStart"/>
      <w:r w:rsidR="00AF0D53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一</w:t>
      </w:r>
      <w:proofErr w:type="gramEnd"/>
      <w:r w:rsidR="00AF0D53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：每日下午4時至下午5時。</w:t>
      </w:r>
    </w:p>
    <w:p w14:paraId="6530C2E4" w14:textId="798F4A14" w:rsidR="00AF0D53" w:rsidRPr="004834E6" w:rsidRDefault="001614B2" w:rsidP="00C0628F">
      <w:pPr>
        <w:widowControl/>
        <w:spacing w:line="40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   </w:t>
      </w:r>
      <w:r w:rsidR="00EE6AC8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</w:t>
      </w:r>
      <w:r w:rsidR="00AF0D53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□平日班時段二：每日下午4時至下午6時。</w:t>
      </w:r>
    </w:p>
    <w:p w14:paraId="1AB18A35" w14:textId="077224E1" w:rsidR="00F86360" w:rsidRDefault="00EE6AC8" w:rsidP="00C0628F">
      <w:pPr>
        <w:widowControl/>
        <w:spacing w:line="40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  <w:r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 </w:t>
      </w:r>
      <w:r w:rsidR="00F86360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□不參加 </w:t>
      </w:r>
      <w:r w:rsidR="008C608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11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4</w:t>
      </w:r>
      <w:r w:rsidR="008C608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學年度第</w:t>
      </w:r>
      <w:r w:rsidR="008C608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1</w:t>
      </w:r>
      <w:r w:rsidR="008C6088" w:rsidRPr="004834E6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</w:rPr>
        <w:t>學期</w:t>
      </w:r>
      <w:proofErr w:type="gramStart"/>
      <w:r w:rsidR="00F86360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>課後留園服務</w:t>
      </w:r>
      <w:proofErr w:type="gramEnd"/>
      <w:r w:rsidR="00F86360" w:rsidRPr="004834E6">
        <w:rPr>
          <w:rFonts w:ascii="標楷體" w:eastAsia="標楷體" w:hAnsi="標楷體" w:cs="新細明體" w:hint="eastAsia"/>
          <w:bCs/>
          <w:color w:val="000000" w:themeColor="text1"/>
          <w:kern w:val="0"/>
          <w:szCs w:val="24"/>
        </w:rPr>
        <w:t xml:space="preserve">   </w:t>
      </w:r>
    </w:p>
    <w:p w14:paraId="76E37E26" w14:textId="77777777" w:rsidR="00C0628F" w:rsidRPr="004834E6" w:rsidRDefault="00C0628F" w:rsidP="00C0628F">
      <w:pPr>
        <w:widowControl/>
        <w:spacing w:line="400" w:lineRule="exact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14:paraId="280FE3E1" w14:textId="77777777" w:rsidR="00F86360" w:rsidRPr="004834E6" w:rsidRDefault="00F86360" w:rsidP="00F86360">
      <w:pPr>
        <w:snapToGrid w:val="0"/>
        <w:spacing w:beforeLines="50" w:before="180" w:line="240" w:lineRule="atLeast"/>
        <w:jc w:val="both"/>
        <w:rPr>
          <w:rFonts w:ascii="標楷體" w:eastAsia="標楷體" w:hAnsi="標楷體"/>
          <w:color w:val="000000" w:themeColor="text1"/>
          <w:szCs w:val="24"/>
          <w:u w:val="single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幼兒班級：</w:t>
      </w:r>
      <w:r w:rsidRPr="004834E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</w:t>
      </w:r>
      <w:r w:rsidRPr="004834E6">
        <w:rPr>
          <w:rFonts w:ascii="標楷體" w:eastAsia="標楷體" w:hAnsi="標楷體" w:hint="eastAsia"/>
          <w:color w:val="000000" w:themeColor="text1"/>
          <w:szCs w:val="24"/>
        </w:rPr>
        <w:t>班          幼兒姓名：</w:t>
      </w:r>
      <w:r w:rsidRPr="004834E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</w:t>
      </w:r>
    </w:p>
    <w:p w14:paraId="04A5F34D" w14:textId="77777777" w:rsidR="00F86360" w:rsidRPr="004834E6" w:rsidRDefault="00F86360" w:rsidP="00F86360">
      <w:pPr>
        <w:widowControl/>
        <w:snapToGrid w:val="0"/>
        <w:spacing w:line="240" w:lineRule="exact"/>
        <w:rPr>
          <w:rFonts w:ascii="標楷體" w:eastAsia="標楷體" w:hAnsi="標楷體"/>
          <w:color w:val="000000" w:themeColor="text1"/>
          <w:szCs w:val="24"/>
        </w:rPr>
      </w:pPr>
    </w:p>
    <w:p w14:paraId="6D738C2A" w14:textId="77777777" w:rsidR="00BD233A" w:rsidRPr="004834E6" w:rsidRDefault="00F86360" w:rsidP="00F86360">
      <w:pPr>
        <w:widowControl/>
        <w:snapToGrid w:val="0"/>
        <w:spacing w:line="240" w:lineRule="exact"/>
        <w:rPr>
          <w:color w:val="000000" w:themeColor="text1"/>
        </w:rPr>
      </w:pPr>
      <w:r w:rsidRPr="004834E6">
        <w:rPr>
          <w:rFonts w:ascii="標楷體" w:eastAsia="標楷體" w:hAnsi="標楷體" w:hint="eastAsia"/>
          <w:color w:val="000000" w:themeColor="text1"/>
          <w:szCs w:val="24"/>
        </w:rPr>
        <w:t>家長簽名：</w:t>
      </w:r>
      <w:r w:rsidRPr="004834E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</w:t>
      </w:r>
      <w:r w:rsidRPr="004834E6">
        <w:rPr>
          <w:rFonts w:ascii="標楷體" w:eastAsia="標楷體" w:hAnsi="標楷體" w:hint="eastAsia"/>
          <w:color w:val="000000" w:themeColor="text1"/>
          <w:szCs w:val="24"/>
        </w:rPr>
        <w:t xml:space="preserve">  聯絡電話：</w:t>
      </w:r>
      <w:r w:rsidRPr="004834E6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                      </w:t>
      </w:r>
    </w:p>
    <w:sectPr w:rsidR="00BD233A" w:rsidRPr="004834E6" w:rsidSect="0056534D">
      <w:pgSz w:w="11906" w:h="16838" w:code="9"/>
      <w:pgMar w:top="397" w:right="1797" w:bottom="39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D21F5" w14:textId="77777777" w:rsidR="003B45B7" w:rsidRDefault="003B45B7" w:rsidP="00DB3147">
      <w:r>
        <w:separator/>
      </w:r>
    </w:p>
  </w:endnote>
  <w:endnote w:type="continuationSeparator" w:id="0">
    <w:p w14:paraId="0ECBC97A" w14:textId="77777777" w:rsidR="003B45B7" w:rsidRDefault="003B45B7" w:rsidP="00DB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D65D3" w14:textId="77777777" w:rsidR="003B45B7" w:rsidRDefault="003B45B7" w:rsidP="00DB3147">
      <w:r>
        <w:separator/>
      </w:r>
    </w:p>
  </w:footnote>
  <w:footnote w:type="continuationSeparator" w:id="0">
    <w:p w14:paraId="29BE540D" w14:textId="77777777" w:rsidR="003B45B7" w:rsidRDefault="003B45B7" w:rsidP="00DB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9654F"/>
    <w:multiLevelType w:val="hybridMultilevel"/>
    <w:tmpl w:val="9D5C7746"/>
    <w:lvl w:ilvl="0" w:tplc="6C160C1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3B6E33"/>
    <w:multiLevelType w:val="hybridMultilevel"/>
    <w:tmpl w:val="EBE08622"/>
    <w:lvl w:ilvl="0" w:tplc="86C480CE">
      <w:start w:val="7"/>
      <w:numFmt w:val="taiwaneseCountingThousand"/>
      <w:lvlText w:val="%1、"/>
      <w:lvlJc w:val="left"/>
      <w:pPr>
        <w:ind w:left="-537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60"/>
    <w:rsid w:val="000018AA"/>
    <w:rsid w:val="0001205D"/>
    <w:rsid w:val="00013DDB"/>
    <w:rsid w:val="000551D6"/>
    <w:rsid w:val="0006470C"/>
    <w:rsid w:val="00071B70"/>
    <w:rsid w:val="00074335"/>
    <w:rsid w:val="00083EF2"/>
    <w:rsid w:val="00097257"/>
    <w:rsid w:val="00106829"/>
    <w:rsid w:val="001333C8"/>
    <w:rsid w:val="001556D2"/>
    <w:rsid w:val="001614B2"/>
    <w:rsid w:val="00161A29"/>
    <w:rsid w:val="00167478"/>
    <w:rsid w:val="00180482"/>
    <w:rsid w:val="00184F98"/>
    <w:rsid w:val="00185A1D"/>
    <w:rsid w:val="00193824"/>
    <w:rsid w:val="001A4D70"/>
    <w:rsid w:val="001B66CB"/>
    <w:rsid w:val="001E68D4"/>
    <w:rsid w:val="00202426"/>
    <w:rsid w:val="002056DA"/>
    <w:rsid w:val="0021230F"/>
    <w:rsid w:val="002148BD"/>
    <w:rsid w:val="00214C91"/>
    <w:rsid w:val="0021628A"/>
    <w:rsid w:val="00246116"/>
    <w:rsid w:val="00284C89"/>
    <w:rsid w:val="002913AB"/>
    <w:rsid w:val="002A6580"/>
    <w:rsid w:val="002D1A82"/>
    <w:rsid w:val="0032191D"/>
    <w:rsid w:val="00325AAF"/>
    <w:rsid w:val="00330AEF"/>
    <w:rsid w:val="003669B9"/>
    <w:rsid w:val="00367B2F"/>
    <w:rsid w:val="00394B8A"/>
    <w:rsid w:val="003A783A"/>
    <w:rsid w:val="003B45B7"/>
    <w:rsid w:val="003E4949"/>
    <w:rsid w:val="003F073B"/>
    <w:rsid w:val="004464B0"/>
    <w:rsid w:val="00447E13"/>
    <w:rsid w:val="00453041"/>
    <w:rsid w:val="00461F41"/>
    <w:rsid w:val="00466FD6"/>
    <w:rsid w:val="004834E6"/>
    <w:rsid w:val="00484013"/>
    <w:rsid w:val="00485C23"/>
    <w:rsid w:val="00490594"/>
    <w:rsid w:val="00497388"/>
    <w:rsid w:val="004B096A"/>
    <w:rsid w:val="004B4814"/>
    <w:rsid w:val="004C2A4D"/>
    <w:rsid w:val="0051776D"/>
    <w:rsid w:val="00561BE6"/>
    <w:rsid w:val="0056534D"/>
    <w:rsid w:val="00565567"/>
    <w:rsid w:val="00567EFC"/>
    <w:rsid w:val="005A4DBA"/>
    <w:rsid w:val="005F6FEA"/>
    <w:rsid w:val="00603D77"/>
    <w:rsid w:val="00605178"/>
    <w:rsid w:val="0063111B"/>
    <w:rsid w:val="006707EB"/>
    <w:rsid w:val="00670D1A"/>
    <w:rsid w:val="00676F3B"/>
    <w:rsid w:val="006860E2"/>
    <w:rsid w:val="006876CB"/>
    <w:rsid w:val="00690B3A"/>
    <w:rsid w:val="006A197E"/>
    <w:rsid w:val="006A2B81"/>
    <w:rsid w:val="006D0116"/>
    <w:rsid w:val="006E6113"/>
    <w:rsid w:val="00704AE9"/>
    <w:rsid w:val="007116AC"/>
    <w:rsid w:val="00714A71"/>
    <w:rsid w:val="007301C3"/>
    <w:rsid w:val="007316A1"/>
    <w:rsid w:val="00735AAD"/>
    <w:rsid w:val="007414EF"/>
    <w:rsid w:val="00756544"/>
    <w:rsid w:val="007571EB"/>
    <w:rsid w:val="007632BA"/>
    <w:rsid w:val="007648A8"/>
    <w:rsid w:val="00765A28"/>
    <w:rsid w:val="00771AE3"/>
    <w:rsid w:val="00777A15"/>
    <w:rsid w:val="00783E8C"/>
    <w:rsid w:val="00792BD2"/>
    <w:rsid w:val="007A7790"/>
    <w:rsid w:val="007B71BB"/>
    <w:rsid w:val="007F01E3"/>
    <w:rsid w:val="007F54E0"/>
    <w:rsid w:val="008458B3"/>
    <w:rsid w:val="00865891"/>
    <w:rsid w:val="0087112B"/>
    <w:rsid w:val="00876056"/>
    <w:rsid w:val="00876B38"/>
    <w:rsid w:val="00887A63"/>
    <w:rsid w:val="008B3C4F"/>
    <w:rsid w:val="008C3367"/>
    <w:rsid w:val="008C6088"/>
    <w:rsid w:val="008E6605"/>
    <w:rsid w:val="00903A18"/>
    <w:rsid w:val="00915AD9"/>
    <w:rsid w:val="00957529"/>
    <w:rsid w:val="00975DC5"/>
    <w:rsid w:val="009B62C8"/>
    <w:rsid w:val="009D6B5E"/>
    <w:rsid w:val="00A05B05"/>
    <w:rsid w:val="00A13CCB"/>
    <w:rsid w:val="00A14728"/>
    <w:rsid w:val="00A3354F"/>
    <w:rsid w:val="00A374F0"/>
    <w:rsid w:val="00A60BDF"/>
    <w:rsid w:val="00A72D6D"/>
    <w:rsid w:val="00AA079C"/>
    <w:rsid w:val="00AB28F4"/>
    <w:rsid w:val="00AB70AC"/>
    <w:rsid w:val="00AD0C9C"/>
    <w:rsid w:val="00AF0D53"/>
    <w:rsid w:val="00B14C10"/>
    <w:rsid w:val="00B2230C"/>
    <w:rsid w:val="00B35D3E"/>
    <w:rsid w:val="00B43B81"/>
    <w:rsid w:val="00B90149"/>
    <w:rsid w:val="00B95AB5"/>
    <w:rsid w:val="00BA3B19"/>
    <w:rsid w:val="00BB0D0C"/>
    <w:rsid w:val="00BB1A97"/>
    <w:rsid w:val="00BC78FC"/>
    <w:rsid w:val="00BD233A"/>
    <w:rsid w:val="00C0628F"/>
    <w:rsid w:val="00C35555"/>
    <w:rsid w:val="00C42514"/>
    <w:rsid w:val="00C6691E"/>
    <w:rsid w:val="00C73AD4"/>
    <w:rsid w:val="00C87273"/>
    <w:rsid w:val="00C9099C"/>
    <w:rsid w:val="00CA07D2"/>
    <w:rsid w:val="00CB0A03"/>
    <w:rsid w:val="00CB6193"/>
    <w:rsid w:val="00CC64DD"/>
    <w:rsid w:val="00CD39F6"/>
    <w:rsid w:val="00CD737E"/>
    <w:rsid w:val="00CE18BA"/>
    <w:rsid w:val="00CF4EB9"/>
    <w:rsid w:val="00D04CAC"/>
    <w:rsid w:val="00D0688D"/>
    <w:rsid w:val="00D14E42"/>
    <w:rsid w:val="00D23C06"/>
    <w:rsid w:val="00D50AC4"/>
    <w:rsid w:val="00D578EB"/>
    <w:rsid w:val="00D86479"/>
    <w:rsid w:val="00D910C6"/>
    <w:rsid w:val="00DA4781"/>
    <w:rsid w:val="00DB3147"/>
    <w:rsid w:val="00DB339F"/>
    <w:rsid w:val="00DB71E2"/>
    <w:rsid w:val="00DC45FF"/>
    <w:rsid w:val="00DD4AB0"/>
    <w:rsid w:val="00DE1BC0"/>
    <w:rsid w:val="00DE4A1B"/>
    <w:rsid w:val="00E00574"/>
    <w:rsid w:val="00E3338D"/>
    <w:rsid w:val="00E42DD2"/>
    <w:rsid w:val="00E607BF"/>
    <w:rsid w:val="00E6616E"/>
    <w:rsid w:val="00E731B1"/>
    <w:rsid w:val="00E74A79"/>
    <w:rsid w:val="00E93B17"/>
    <w:rsid w:val="00E9493E"/>
    <w:rsid w:val="00E97A97"/>
    <w:rsid w:val="00EA4D96"/>
    <w:rsid w:val="00EC34B6"/>
    <w:rsid w:val="00ED26B0"/>
    <w:rsid w:val="00EE6AC8"/>
    <w:rsid w:val="00EF1CAB"/>
    <w:rsid w:val="00EF3649"/>
    <w:rsid w:val="00EF4CD3"/>
    <w:rsid w:val="00F00334"/>
    <w:rsid w:val="00F16846"/>
    <w:rsid w:val="00F44C7E"/>
    <w:rsid w:val="00F47F3B"/>
    <w:rsid w:val="00F64C97"/>
    <w:rsid w:val="00F6677F"/>
    <w:rsid w:val="00F71BD2"/>
    <w:rsid w:val="00F86360"/>
    <w:rsid w:val="00FB0A61"/>
    <w:rsid w:val="00FB6DFF"/>
    <w:rsid w:val="00FC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FA257"/>
  <w15:docId w15:val="{01BA28FD-1182-414E-8BF4-09717166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0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14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14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972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DACE-56F1-4505-B035-65202BE6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>HOME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Administrator</cp:lastModifiedBy>
  <cp:revision>2</cp:revision>
  <cp:lastPrinted>2020-12-21T02:04:00Z</cp:lastPrinted>
  <dcterms:created xsi:type="dcterms:W3CDTF">2025-05-03T06:09:00Z</dcterms:created>
  <dcterms:modified xsi:type="dcterms:W3CDTF">2025-05-03T06:09:00Z</dcterms:modified>
</cp:coreProperties>
</file>